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8EFBD" w14:textId="7BD64C65" w:rsidR="00122BFC" w:rsidRPr="000117AA" w:rsidRDefault="00122BFC" w:rsidP="00EB3973">
      <w:pPr>
        <w:spacing w:line="300" w:lineRule="auto"/>
        <w:jc w:val="right"/>
        <w:rPr>
          <w:rFonts w:eastAsia="Times New Roman" w:cs="Arial"/>
          <w:b/>
          <w:lang w:eastAsia="pl-PL"/>
        </w:rPr>
      </w:pPr>
      <w:r w:rsidRPr="000117AA">
        <w:rPr>
          <w:rFonts w:eastAsia="Times New Roman" w:cs="Arial"/>
          <w:b/>
          <w:lang w:eastAsia="pl-PL"/>
        </w:rPr>
        <w:t xml:space="preserve">Załącznik nr </w:t>
      </w:r>
      <w:r w:rsidR="00FE0DA6">
        <w:rPr>
          <w:rFonts w:eastAsia="Times New Roman" w:cs="Arial"/>
          <w:b/>
          <w:lang w:eastAsia="pl-PL"/>
        </w:rPr>
        <w:t>12</w:t>
      </w:r>
      <w:r w:rsidR="006E6A9C" w:rsidRPr="000117AA">
        <w:rPr>
          <w:rFonts w:eastAsia="Times New Roman" w:cs="Arial"/>
          <w:b/>
          <w:lang w:eastAsia="pl-PL"/>
        </w:rPr>
        <w:t xml:space="preserve"> </w:t>
      </w:r>
      <w:r w:rsidRPr="000117AA">
        <w:rPr>
          <w:rFonts w:eastAsia="Times New Roman" w:cs="Arial"/>
          <w:b/>
          <w:lang w:eastAsia="pl-PL"/>
        </w:rPr>
        <w:t>do SWZ</w:t>
      </w:r>
    </w:p>
    <w:p w14:paraId="63120B30" w14:textId="77777777" w:rsidR="00122BFC" w:rsidRPr="000117AA" w:rsidRDefault="00122BFC" w:rsidP="000117AA">
      <w:pPr>
        <w:spacing w:line="300" w:lineRule="auto"/>
        <w:ind w:hanging="540"/>
        <w:rPr>
          <w:rFonts w:eastAsia="Times New Roman" w:cs="Arial"/>
          <w:lang w:eastAsia="pl-PL"/>
        </w:rPr>
      </w:pPr>
    </w:p>
    <w:p w14:paraId="667B2AB3" w14:textId="77777777" w:rsidR="003F0F7C" w:rsidRPr="004D4AB4" w:rsidRDefault="003F0F7C" w:rsidP="003F0F7C">
      <w:pPr>
        <w:suppressAutoHyphens/>
        <w:ind w:right="850"/>
        <w:contextualSpacing/>
        <w:jc w:val="both"/>
        <w:rPr>
          <w:rFonts w:eastAsia="Arial" w:cs="Calibri"/>
          <w:lang w:eastAsia="zh-CN"/>
        </w:rPr>
      </w:pPr>
      <w:r w:rsidRPr="004D4AB4">
        <w:rPr>
          <w:rFonts w:eastAsia="Arial" w:cs="Calibri"/>
          <w:lang w:eastAsia="zh-CN"/>
        </w:rPr>
        <w:t>……………………………………………………………………………………………………………………………………</w:t>
      </w:r>
    </w:p>
    <w:p w14:paraId="1E220C3E" w14:textId="77777777" w:rsidR="003F0F7C" w:rsidRPr="00BA7668" w:rsidRDefault="003F0F7C" w:rsidP="003F0F7C">
      <w:pPr>
        <w:suppressAutoHyphens/>
        <w:jc w:val="both"/>
        <w:rPr>
          <w:rFonts w:eastAsia="Arial" w:cs="Calibri"/>
          <w:sz w:val="20"/>
          <w:szCs w:val="20"/>
          <w:vertAlign w:val="superscript"/>
          <w:lang w:eastAsia="zh-CN"/>
        </w:rPr>
      </w:pPr>
      <w:r w:rsidRPr="00BA7668">
        <w:rPr>
          <w:rFonts w:eastAsia="Times New Roman" w:cs="Calibri"/>
          <w:sz w:val="20"/>
          <w:szCs w:val="20"/>
          <w:lang w:eastAsia="zh-CN"/>
        </w:rPr>
        <w:t>(</w:t>
      </w:r>
      <w:r w:rsidRPr="00BA7668">
        <w:rPr>
          <w:rFonts w:eastAsia="Times New Roman" w:cs="Calibri"/>
          <w:i/>
          <w:sz w:val="20"/>
          <w:szCs w:val="20"/>
          <w:lang w:eastAsia="zh-CN"/>
        </w:rPr>
        <w:t>pełna nazwa/firma, w zależności od podmiotu: NIP/PESEL, KRS/</w:t>
      </w:r>
      <w:proofErr w:type="spellStart"/>
      <w:r w:rsidRPr="00BA7668">
        <w:rPr>
          <w:rFonts w:eastAsia="Times New Roman" w:cs="Calibri"/>
          <w:i/>
          <w:sz w:val="20"/>
          <w:szCs w:val="20"/>
          <w:lang w:eastAsia="zh-CN"/>
        </w:rPr>
        <w:t>CEiDG</w:t>
      </w:r>
      <w:proofErr w:type="spellEnd"/>
      <w:r w:rsidRPr="00BA7668">
        <w:rPr>
          <w:rFonts w:eastAsia="Times New Roman" w:cs="Calibri"/>
          <w:i/>
          <w:sz w:val="20"/>
          <w:szCs w:val="20"/>
          <w:lang w:eastAsia="zh-CN"/>
        </w:rPr>
        <w:t>)</w:t>
      </w:r>
    </w:p>
    <w:p w14:paraId="1B3C59A1" w14:textId="77777777" w:rsidR="003F0F7C" w:rsidRPr="004D4AB4" w:rsidRDefault="003F0F7C" w:rsidP="003F0F7C">
      <w:pPr>
        <w:tabs>
          <w:tab w:val="left" w:pos="8460"/>
        </w:tabs>
        <w:spacing w:line="480" w:lineRule="auto"/>
        <w:jc w:val="both"/>
        <w:rPr>
          <w:rFonts w:eastAsia="Times New Roman" w:cs="Calibri"/>
          <w:lang w:eastAsia="pl-PL"/>
        </w:rPr>
      </w:pPr>
    </w:p>
    <w:p w14:paraId="75472451" w14:textId="77777777" w:rsidR="003F0F7C" w:rsidRPr="004D4AB4" w:rsidRDefault="003F0F7C" w:rsidP="003F0F7C">
      <w:pPr>
        <w:tabs>
          <w:tab w:val="left" w:pos="8460"/>
        </w:tabs>
        <w:spacing w:line="480" w:lineRule="auto"/>
        <w:jc w:val="both"/>
        <w:rPr>
          <w:rFonts w:eastAsia="Times New Roman" w:cs="Calibri"/>
          <w:lang w:eastAsia="pl-PL"/>
        </w:rPr>
      </w:pPr>
      <w:r w:rsidRPr="004D4AB4">
        <w:rPr>
          <w:rFonts w:eastAsia="Times New Roman" w:cs="Calibri"/>
          <w:lang w:eastAsia="pl-PL"/>
        </w:rPr>
        <w:t>Adres: ....................................................................................................................</w:t>
      </w:r>
    </w:p>
    <w:p w14:paraId="4549256C" w14:textId="77777777" w:rsidR="003F0F7C" w:rsidRPr="004D4AB4" w:rsidRDefault="003F0F7C" w:rsidP="003F0F7C">
      <w:pPr>
        <w:spacing w:line="480" w:lineRule="auto"/>
        <w:rPr>
          <w:rFonts w:eastAsia="Times New Roman" w:cs="Calibri"/>
          <w:u w:val="single"/>
        </w:rPr>
      </w:pPr>
      <w:r w:rsidRPr="004D4AB4">
        <w:rPr>
          <w:rFonts w:eastAsia="Times New Roman" w:cs="Calibri"/>
          <w:u w:val="single"/>
        </w:rPr>
        <w:t>reprezentowany przez:</w:t>
      </w:r>
    </w:p>
    <w:p w14:paraId="222D6C97" w14:textId="77777777" w:rsidR="003F0F7C" w:rsidRPr="004D4AB4" w:rsidRDefault="003F0F7C" w:rsidP="003F0F7C">
      <w:pPr>
        <w:ind w:right="2835"/>
        <w:rPr>
          <w:rFonts w:eastAsia="Times New Roman" w:cs="Calibri"/>
        </w:rPr>
      </w:pPr>
      <w:r w:rsidRPr="004D4AB4">
        <w:rPr>
          <w:rFonts w:eastAsia="Times New Roman" w:cs="Calibri"/>
        </w:rPr>
        <w:t>………………………………………………………………………</w:t>
      </w:r>
    </w:p>
    <w:p w14:paraId="43AB93DA" w14:textId="77777777" w:rsidR="003F0F7C" w:rsidRPr="004D4AB4" w:rsidRDefault="003F0F7C" w:rsidP="003F0F7C">
      <w:pPr>
        <w:ind w:right="3544"/>
        <w:rPr>
          <w:rFonts w:eastAsia="Times New Roman" w:cs="Calibri"/>
          <w:i/>
        </w:rPr>
      </w:pPr>
      <w:r w:rsidRPr="004D4AB4">
        <w:rPr>
          <w:rFonts w:eastAsia="Times New Roman" w:cs="Calibri"/>
          <w:i/>
          <w:sz w:val="18"/>
          <w:szCs w:val="18"/>
        </w:rPr>
        <w:t xml:space="preserve">(imię, nazwisko, stanowisko/podstawa </w:t>
      </w:r>
      <w:proofErr w:type="gramStart"/>
      <w:r w:rsidRPr="004D4AB4">
        <w:rPr>
          <w:rFonts w:eastAsia="Times New Roman" w:cs="Calibri"/>
          <w:i/>
          <w:sz w:val="18"/>
          <w:szCs w:val="18"/>
        </w:rPr>
        <w:t>do  reprezentacji</w:t>
      </w:r>
      <w:proofErr w:type="gramEnd"/>
      <w:r w:rsidRPr="004D4AB4">
        <w:rPr>
          <w:rFonts w:eastAsia="Times New Roman" w:cs="Calibri"/>
          <w:i/>
          <w:sz w:val="18"/>
          <w:szCs w:val="18"/>
        </w:rPr>
        <w:t>)</w:t>
      </w:r>
    </w:p>
    <w:p w14:paraId="2853F879" w14:textId="77777777" w:rsidR="003F0F7C" w:rsidRPr="004D4AB4" w:rsidRDefault="003F0F7C" w:rsidP="003F0F7C">
      <w:pPr>
        <w:suppressAutoHyphens/>
        <w:jc w:val="both"/>
        <w:rPr>
          <w:rFonts w:eastAsia="Times New Roman" w:cs="Calibri"/>
          <w:lang w:eastAsia="zh-CN"/>
        </w:rPr>
      </w:pPr>
    </w:p>
    <w:p w14:paraId="74194CAB" w14:textId="77777777" w:rsidR="00122BFC" w:rsidRPr="000117AA" w:rsidRDefault="00122BFC" w:rsidP="000117AA">
      <w:pPr>
        <w:spacing w:line="300" w:lineRule="auto"/>
        <w:rPr>
          <w:rFonts w:eastAsia="Times New Roman" w:cs="Arial"/>
          <w:lang w:eastAsia="pl-PL"/>
        </w:rPr>
      </w:pPr>
    </w:p>
    <w:p w14:paraId="74B4AA95" w14:textId="6BAAF530" w:rsidR="002203C6" w:rsidRPr="003F0F7C" w:rsidRDefault="002203C6" w:rsidP="002203C6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b/>
          <w:bCs/>
          <w:color w:val="FF0000"/>
        </w:rPr>
      </w:pPr>
      <w:bookmarkStart w:id="0" w:name="_Hlk83814355"/>
      <w:r w:rsidRPr="002C2B44">
        <w:rPr>
          <w:b/>
          <w:bCs/>
        </w:rPr>
        <w:t>OŚWIADCZENIE DOTYCZĄCE WYKONAWCY</w:t>
      </w:r>
      <w:r w:rsidR="009B3EE7">
        <w:rPr>
          <w:b/>
          <w:bCs/>
        </w:rPr>
        <w:t>/WYKONAWCY WSPÓLNIE UBIEGAJĄCEGO SIĘ O UDZIELENIE ZAMÓWIENIA</w:t>
      </w:r>
      <w:r w:rsidRPr="002C2B44">
        <w:rPr>
          <w:b/>
          <w:bCs/>
        </w:rPr>
        <w:t xml:space="preserve"> </w:t>
      </w:r>
      <w:r w:rsidRPr="003F0F7C">
        <w:rPr>
          <w:b/>
          <w:bCs/>
          <w:color w:val="FF0000"/>
        </w:rPr>
        <w:t>*</w:t>
      </w:r>
    </w:p>
    <w:p w14:paraId="0D35DE7A" w14:textId="3EFAB481" w:rsidR="002203C6" w:rsidRPr="00E5146B" w:rsidRDefault="002203C6" w:rsidP="000C5DC3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b/>
          <w:bCs/>
        </w:rPr>
      </w:pPr>
      <w:r w:rsidRPr="00E5146B">
        <w:rPr>
          <w:b/>
          <w:bCs/>
        </w:rPr>
        <w:t xml:space="preserve">OŚWIADCZENIE </w:t>
      </w:r>
      <w:r w:rsidR="00E5146B" w:rsidRPr="00E5146B">
        <w:rPr>
          <w:rFonts w:ascii="Calibri" w:eastAsia="Times New Roman" w:hAnsi="Calibri" w:cs="Calibri"/>
          <w:b/>
          <w:lang w:eastAsia="zh-CN"/>
        </w:rPr>
        <w:t>PODMIOTU UDOSTĘPNIAJĄCEGO ZASOBY</w:t>
      </w:r>
      <w:r w:rsidR="00B0682E" w:rsidRPr="00E5146B">
        <w:rPr>
          <w:b/>
          <w:bCs/>
          <w:color w:val="FF0000"/>
        </w:rPr>
        <w:t xml:space="preserve"> *</w:t>
      </w:r>
    </w:p>
    <w:p w14:paraId="79EB3C03" w14:textId="10AA179F" w:rsidR="002203C6" w:rsidRPr="003F0F7C" w:rsidRDefault="002203C6" w:rsidP="00660F35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rPr>
          <w:rFonts w:cstheme="minorHAnsi"/>
          <w:bCs/>
          <w:color w:val="FF0000"/>
        </w:rPr>
      </w:pPr>
      <w:r w:rsidRPr="003F0F7C">
        <w:rPr>
          <w:i/>
          <w:iCs/>
          <w:color w:val="FF0000"/>
        </w:rPr>
        <w:t>(*niewłaściwe skreślić)</w:t>
      </w:r>
      <w:bookmarkEnd w:id="0"/>
    </w:p>
    <w:p w14:paraId="02CCB52F" w14:textId="31655804" w:rsidR="003F0F7C" w:rsidRDefault="00D13547" w:rsidP="003F0F7C">
      <w:pPr>
        <w:tabs>
          <w:tab w:val="left" w:pos="0"/>
        </w:tabs>
        <w:spacing w:line="288" w:lineRule="auto"/>
        <w:rPr>
          <w:rFonts w:eastAsia="Times New Roman" w:cs="Arial"/>
          <w:b/>
          <w:lang w:eastAsia="pl-PL"/>
        </w:rPr>
      </w:pPr>
      <w:r>
        <w:rPr>
          <w:rFonts w:eastAsia="Times New Roman" w:cs="Arial"/>
          <w:lang w:eastAsia="pl-PL"/>
        </w:rPr>
        <w:t>n</w:t>
      </w:r>
      <w:r w:rsidR="00122BFC" w:rsidRPr="001A3DAB">
        <w:rPr>
          <w:rFonts w:eastAsia="Times New Roman" w:cs="Arial"/>
          <w:lang w:eastAsia="pl-PL"/>
        </w:rPr>
        <w:t xml:space="preserve">a potrzeby </w:t>
      </w:r>
      <w:r w:rsidR="000514E9">
        <w:t xml:space="preserve">postępowania prowadzonego </w:t>
      </w:r>
      <w:r w:rsidR="001A3DAB" w:rsidRPr="001A3DAB">
        <w:t xml:space="preserve">w trybie </w:t>
      </w:r>
      <w:r w:rsidR="003F0F7C">
        <w:t>przetargu nieograniczonego</w:t>
      </w:r>
      <w:r w:rsidR="00556A0E">
        <w:t xml:space="preserve"> </w:t>
      </w:r>
      <w:r w:rsidR="00122BFC" w:rsidRPr="001A3DAB">
        <w:rPr>
          <w:rFonts w:eastAsia="Times New Roman" w:cs="Arial"/>
          <w:lang w:eastAsia="pl-PL"/>
        </w:rPr>
        <w:t>pn.:</w:t>
      </w:r>
      <w:r w:rsidR="00122BFC" w:rsidRPr="001A3DAB">
        <w:rPr>
          <w:rFonts w:eastAsia="Times New Roman" w:cs="Arial"/>
          <w:b/>
          <w:lang w:eastAsia="pl-PL"/>
        </w:rPr>
        <w:t xml:space="preserve"> </w:t>
      </w:r>
    </w:p>
    <w:p w14:paraId="6E11B9CD" w14:textId="77777777" w:rsidR="00532FB1" w:rsidRDefault="00532FB1" w:rsidP="003F0F7C">
      <w:pPr>
        <w:tabs>
          <w:tab w:val="left" w:pos="0"/>
        </w:tabs>
        <w:spacing w:line="288" w:lineRule="auto"/>
        <w:rPr>
          <w:rFonts w:eastAsia="Times New Roman" w:cs="Arial"/>
          <w:b/>
          <w:lang w:eastAsia="pl-PL"/>
        </w:rPr>
      </w:pPr>
    </w:p>
    <w:p w14:paraId="03921AAA" w14:textId="348A66F6" w:rsidR="00FE0DA6" w:rsidRDefault="00FE0DA6" w:rsidP="00FE0DA6">
      <w:pPr>
        <w:spacing w:line="360" w:lineRule="auto"/>
        <w:jc w:val="center"/>
        <w:rPr>
          <w:rFonts w:ascii="Calibri" w:eastAsia="Times New Roman" w:hAnsi="Calibri" w:cs="Calibri"/>
          <w:b/>
          <w:bCs/>
          <w:iCs/>
          <w:color w:val="FF0000"/>
          <w:spacing w:val="-4"/>
          <w:sz w:val="24"/>
          <w:szCs w:val="24"/>
          <w:lang w:eastAsia="pl-PL"/>
        </w:rPr>
      </w:pPr>
      <w:r w:rsidRPr="00FE0DA6">
        <w:rPr>
          <w:rFonts w:ascii="Calibri" w:eastAsia="Times New Roman" w:hAnsi="Calibri" w:cs="Calibri"/>
          <w:b/>
          <w:bCs/>
          <w:iCs/>
          <w:color w:val="FF0000"/>
          <w:spacing w:val="-4"/>
          <w:sz w:val="24"/>
          <w:szCs w:val="24"/>
          <w:lang w:eastAsia="pl-PL"/>
        </w:rPr>
        <w:t>Transport dzieci z niepełnosprawnościami do szkół – transport zorganizowany</w:t>
      </w:r>
    </w:p>
    <w:p w14:paraId="4DBAA4F1" w14:textId="1715A5E8" w:rsidR="00532FB1" w:rsidRDefault="00FE0DA6" w:rsidP="00FE0DA6">
      <w:pPr>
        <w:spacing w:line="360" w:lineRule="auto"/>
        <w:jc w:val="center"/>
        <w:rPr>
          <w:rFonts w:ascii="Calibri" w:eastAsia="Times New Roman" w:hAnsi="Calibri" w:cs="Calibri"/>
          <w:bCs/>
          <w:lang w:eastAsia="pl-PL"/>
        </w:rPr>
      </w:pPr>
      <w:r w:rsidRPr="00FE0DA6">
        <w:rPr>
          <w:rFonts w:ascii="Calibri" w:eastAsia="Times New Roman" w:hAnsi="Calibri" w:cs="Calibri"/>
          <w:b/>
          <w:bCs/>
          <w:iCs/>
          <w:color w:val="FF0000"/>
          <w:spacing w:val="-4"/>
          <w:sz w:val="24"/>
          <w:szCs w:val="24"/>
          <w:lang w:eastAsia="pl-PL"/>
        </w:rPr>
        <w:t>1.06.2026 r. - 31.08.2027 r.</w:t>
      </w:r>
    </w:p>
    <w:p w14:paraId="2DB770F4" w14:textId="58263B37" w:rsidR="004914F9" w:rsidRDefault="00E5146B" w:rsidP="004914F9">
      <w:pPr>
        <w:spacing w:line="360" w:lineRule="auto"/>
        <w:jc w:val="both"/>
        <w:rPr>
          <w:rFonts w:ascii="Calibri" w:hAnsi="Calibri" w:cs="Calibri"/>
          <w:iCs/>
        </w:rPr>
      </w:pPr>
      <w:r>
        <w:rPr>
          <w:rFonts w:ascii="Calibri" w:eastAsia="Times New Roman" w:hAnsi="Calibri" w:cs="Calibri"/>
          <w:bCs/>
          <w:lang w:eastAsia="pl-PL"/>
        </w:rPr>
        <w:t>n</w:t>
      </w:r>
      <w:r w:rsidR="00D13547" w:rsidRPr="006826ED">
        <w:rPr>
          <w:rFonts w:ascii="Calibri" w:eastAsia="Times New Roman" w:hAnsi="Calibri" w:cs="Calibri"/>
          <w:bCs/>
          <w:lang w:eastAsia="pl-PL"/>
        </w:rPr>
        <w:t xml:space="preserve">iniejszym potwierdzam aktualność informacji zawartych w </w:t>
      </w:r>
      <w:r w:rsidR="00D13547" w:rsidRPr="00D13547">
        <w:rPr>
          <w:rFonts w:ascii="Calibri" w:eastAsia="Times New Roman" w:hAnsi="Calibri" w:cs="Calibri"/>
          <w:b/>
          <w:bCs/>
          <w:lang w:eastAsia="pl-PL"/>
        </w:rPr>
        <w:t>oświadczeniu</w:t>
      </w:r>
      <w:r w:rsidR="004914F9" w:rsidRPr="00E5146B">
        <w:rPr>
          <w:rFonts w:ascii="Calibri" w:eastAsia="Times New Roman" w:hAnsi="Calibri" w:cs="Calibri"/>
          <w:b/>
          <w:bCs/>
          <w:lang w:eastAsia="pl-PL"/>
        </w:rPr>
        <w:t>,</w:t>
      </w:r>
      <w:r w:rsidR="00D13547" w:rsidRPr="00E5146B">
        <w:rPr>
          <w:rFonts w:eastAsia="Times New Roman" w:cs="Times New Roman"/>
          <w:b/>
          <w:lang w:eastAsia="pl-PL"/>
        </w:rPr>
        <w:t xml:space="preserve"> </w:t>
      </w:r>
      <w:r w:rsidR="004914F9" w:rsidRPr="00E5146B">
        <w:rPr>
          <w:rFonts w:ascii="Calibri" w:hAnsi="Calibri" w:cs="Calibri"/>
          <w:b/>
          <w:iCs/>
        </w:rPr>
        <w:t xml:space="preserve">o którym mowa w art. 125 ust. 1 ustawy </w:t>
      </w:r>
      <w:proofErr w:type="spellStart"/>
      <w:r w:rsidR="004914F9" w:rsidRPr="00E5146B">
        <w:rPr>
          <w:rFonts w:ascii="Calibri" w:hAnsi="Calibri" w:cs="Calibri"/>
          <w:b/>
          <w:iCs/>
        </w:rPr>
        <w:t>Pzp</w:t>
      </w:r>
      <w:proofErr w:type="spellEnd"/>
      <w:r>
        <w:rPr>
          <w:rFonts w:ascii="Calibri" w:hAnsi="Calibri" w:cs="Calibri"/>
          <w:iCs/>
        </w:rPr>
        <w:t xml:space="preserve"> </w:t>
      </w:r>
      <w:r w:rsidR="004914F9" w:rsidRPr="006D39BE">
        <w:rPr>
          <w:rFonts w:ascii="Calibri" w:hAnsi="Calibri" w:cs="Calibri"/>
          <w:iCs/>
        </w:rPr>
        <w:t>w zakresie podstaw wykluczenia z postępowania wskazanych prze</w:t>
      </w:r>
      <w:r w:rsidR="004914F9">
        <w:rPr>
          <w:rFonts w:ascii="Calibri" w:hAnsi="Calibri" w:cs="Calibri"/>
          <w:iCs/>
        </w:rPr>
        <w:t>z Zamawiającego, o których mowa </w:t>
      </w:r>
      <w:r w:rsidR="004914F9" w:rsidRPr="006D39BE">
        <w:rPr>
          <w:rFonts w:ascii="Calibri" w:hAnsi="Calibri" w:cs="Calibri"/>
          <w:iCs/>
        </w:rPr>
        <w:t xml:space="preserve">w: </w:t>
      </w:r>
    </w:p>
    <w:p w14:paraId="717517DB" w14:textId="77777777" w:rsidR="004914F9" w:rsidRPr="00E5146B" w:rsidRDefault="004914F9" w:rsidP="00E5146B">
      <w:pPr>
        <w:numPr>
          <w:ilvl w:val="0"/>
          <w:numId w:val="4"/>
        </w:numPr>
        <w:tabs>
          <w:tab w:val="left" w:pos="426"/>
        </w:tabs>
        <w:spacing w:after="240" w:line="300" w:lineRule="auto"/>
        <w:ind w:left="426" w:hanging="284"/>
        <w:contextualSpacing/>
        <w:jc w:val="both"/>
        <w:rPr>
          <w:rFonts w:ascii="Calibri" w:hAnsi="Calibri" w:cs="Calibri"/>
        </w:rPr>
      </w:pPr>
      <w:hyperlink r:id="rId10" w:anchor="hiperlinkText.rpc?hiperlink=type=tresc:nro=Powszechny.2279179:part=a108u1p3&amp;full=1" w:tgtFrame="_parent" w:history="1">
        <w:r w:rsidRPr="00E5146B">
          <w:rPr>
            <w:rStyle w:val="Hipercze"/>
            <w:rFonts w:ascii="Calibri" w:hAnsi="Calibri" w:cs="Calibri"/>
            <w:color w:val="auto"/>
            <w:u w:val="none"/>
          </w:rPr>
          <w:t>art. 108 ust. 1 pkt 3</w:t>
        </w:r>
      </w:hyperlink>
      <w:r w:rsidRPr="00E5146B">
        <w:rPr>
          <w:rFonts w:ascii="Calibri" w:hAnsi="Calibri" w:cs="Calibri"/>
        </w:rPr>
        <w:t xml:space="preserve"> ustawy </w:t>
      </w:r>
      <w:proofErr w:type="spellStart"/>
      <w:r w:rsidRPr="00E5146B">
        <w:rPr>
          <w:rFonts w:ascii="Calibri" w:hAnsi="Calibri" w:cs="Calibri"/>
        </w:rPr>
        <w:t>Pzp</w:t>
      </w:r>
      <w:proofErr w:type="spellEnd"/>
      <w:r w:rsidRPr="00E5146B">
        <w:rPr>
          <w:rFonts w:ascii="Calibri" w:hAnsi="Calibri" w:cs="Calibri"/>
        </w:rPr>
        <w:t>,</w:t>
      </w:r>
    </w:p>
    <w:p w14:paraId="34212DE3" w14:textId="15007CF7" w:rsidR="004914F9" w:rsidRPr="00E5146B" w:rsidRDefault="004914F9" w:rsidP="00E5146B">
      <w:pPr>
        <w:numPr>
          <w:ilvl w:val="0"/>
          <w:numId w:val="4"/>
        </w:numPr>
        <w:tabs>
          <w:tab w:val="left" w:pos="426"/>
        </w:tabs>
        <w:spacing w:after="240" w:line="300" w:lineRule="auto"/>
        <w:ind w:left="426" w:hanging="284"/>
        <w:contextualSpacing/>
        <w:jc w:val="both"/>
        <w:rPr>
          <w:rFonts w:ascii="Calibri" w:hAnsi="Calibri" w:cs="Calibri"/>
        </w:rPr>
      </w:pPr>
      <w:hyperlink r:id="rId11" w:anchor="hiperlinkText.rpc?hiperlink=type=tresc:nro=Powszechny.2279179:part=a108u1p4&amp;full=1" w:tgtFrame="_parent" w:history="1">
        <w:r w:rsidRPr="00E5146B">
          <w:rPr>
            <w:rStyle w:val="Hipercze"/>
            <w:rFonts w:ascii="Calibri" w:hAnsi="Calibri" w:cs="Calibri"/>
            <w:color w:val="auto"/>
            <w:u w:val="none"/>
          </w:rPr>
          <w:t>art. 108 ust. 1 pkt 4</w:t>
        </w:r>
      </w:hyperlink>
      <w:r w:rsidRPr="00E5146B">
        <w:rPr>
          <w:rFonts w:ascii="Calibri" w:hAnsi="Calibri" w:cs="Calibri"/>
        </w:rPr>
        <w:t xml:space="preserve"> ustawy </w:t>
      </w:r>
      <w:proofErr w:type="spellStart"/>
      <w:r w:rsidRPr="00E5146B">
        <w:rPr>
          <w:rFonts w:ascii="Calibri" w:hAnsi="Calibri" w:cs="Calibri"/>
        </w:rPr>
        <w:t>Pzp</w:t>
      </w:r>
      <w:proofErr w:type="spellEnd"/>
      <w:r w:rsidRPr="00E5146B">
        <w:rPr>
          <w:rFonts w:ascii="Calibri" w:hAnsi="Calibri" w:cs="Calibri"/>
        </w:rPr>
        <w:t xml:space="preserve">, </w:t>
      </w:r>
    </w:p>
    <w:p w14:paraId="77EA24B8" w14:textId="70FC144C" w:rsidR="004914F9" w:rsidRPr="00E5146B" w:rsidRDefault="004914F9" w:rsidP="00E5146B">
      <w:pPr>
        <w:numPr>
          <w:ilvl w:val="0"/>
          <w:numId w:val="4"/>
        </w:numPr>
        <w:tabs>
          <w:tab w:val="left" w:pos="426"/>
        </w:tabs>
        <w:spacing w:after="240" w:line="300" w:lineRule="auto"/>
        <w:ind w:left="426" w:hanging="284"/>
        <w:contextualSpacing/>
        <w:jc w:val="both"/>
        <w:rPr>
          <w:rFonts w:ascii="Calibri" w:hAnsi="Calibri" w:cs="Calibri"/>
        </w:rPr>
      </w:pPr>
      <w:hyperlink r:id="rId12" w:anchor="hiperlinkText.rpc?hiperlink=type=tresc:nro=Powszechny.2279179:part=a108u1p5&amp;full=1" w:tgtFrame="_parent" w:history="1">
        <w:r w:rsidRPr="00E5146B">
          <w:rPr>
            <w:rStyle w:val="Hipercze"/>
            <w:rFonts w:ascii="Calibri" w:hAnsi="Calibri" w:cs="Calibri"/>
            <w:color w:val="auto"/>
            <w:u w:val="none"/>
          </w:rPr>
          <w:t>art. 108 ust. 1 pkt 5</w:t>
        </w:r>
      </w:hyperlink>
      <w:r w:rsidRPr="00E5146B">
        <w:rPr>
          <w:rFonts w:ascii="Calibri" w:hAnsi="Calibri" w:cs="Calibri"/>
        </w:rPr>
        <w:t xml:space="preserve"> ustawy </w:t>
      </w:r>
      <w:proofErr w:type="spellStart"/>
      <w:r w:rsidRPr="00E5146B">
        <w:rPr>
          <w:rFonts w:ascii="Calibri" w:hAnsi="Calibri" w:cs="Calibri"/>
        </w:rPr>
        <w:t>Pzp</w:t>
      </w:r>
      <w:proofErr w:type="spellEnd"/>
      <w:r w:rsidRPr="00E5146B">
        <w:rPr>
          <w:rFonts w:ascii="Calibri" w:hAnsi="Calibri" w:cs="Calibri"/>
        </w:rPr>
        <w:t xml:space="preserve">, </w:t>
      </w:r>
    </w:p>
    <w:p w14:paraId="6C8F9D14" w14:textId="77777777" w:rsidR="004914F9" w:rsidRPr="00E5146B" w:rsidRDefault="004914F9" w:rsidP="00E5146B">
      <w:pPr>
        <w:numPr>
          <w:ilvl w:val="0"/>
          <w:numId w:val="4"/>
        </w:numPr>
        <w:tabs>
          <w:tab w:val="left" w:pos="426"/>
        </w:tabs>
        <w:spacing w:after="240" w:line="300" w:lineRule="auto"/>
        <w:ind w:left="426" w:hanging="284"/>
        <w:contextualSpacing/>
        <w:jc w:val="both"/>
        <w:rPr>
          <w:rFonts w:ascii="Calibri" w:hAnsi="Calibri" w:cs="Calibri"/>
        </w:rPr>
      </w:pPr>
      <w:hyperlink r:id="rId13" w:anchor="hiperlinkText.rpc?hiperlink=type=tresc:nro=Powszechny.2279179:part=a108u1p6&amp;full=1" w:tgtFrame="_parent" w:history="1">
        <w:r w:rsidRPr="00E5146B">
          <w:rPr>
            <w:rStyle w:val="Hipercze"/>
            <w:rFonts w:ascii="Calibri" w:hAnsi="Calibri" w:cs="Calibri"/>
            <w:color w:val="auto"/>
            <w:u w:val="none"/>
          </w:rPr>
          <w:t>art. 108 ust. 1 pkt 6</w:t>
        </w:r>
      </w:hyperlink>
      <w:r w:rsidRPr="00E5146B">
        <w:rPr>
          <w:rFonts w:ascii="Calibri" w:hAnsi="Calibri" w:cs="Calibri"/>
        </w:rPr>
        <w:t xml:space="preserve"> ustawy </w:t>
      </w:r>
      <w:proofErr w:type="spellStart"/>
      <w:r w:rsidRPr="00E5146B">
        <w:rPr>
          <w:rFonts w:ascii="Calibri" w:hAnsi="Calibri" w:cs="Calibri"/>
        </w:rPr>
        <w:t>Pzp</w:t>
      </w:r>
      <w:proofErr w:type="spellEnd"/>
      <w:r w:rsidRPr="00E5146B">
        <w:rPr>
          <w:rFonts w:ascii="Calibri" w:hAnsi="Calibri" w:cs="Calibri"/>
        </w:rPr>
        <w:t>,</w:t>
      </w:r>
    </w:p>
    <w:p w14:paraId="6E5066D7" w14:textId="1BCFF724" w:rsidR="00490DF8" w:rsidRDefault="00490DF8" w:rsidP="00490DF8">
      <w:pPr>
        <w:numPr>
          <w:ilvl w:val="0"/>
          <w:numId w:val="4"/>
        </w:numPr>
        <w:tabs>
          <w:tab w:val="left" w:pos="426"/>
        </w:tabs>
        <w:spacing w:after="240" w:line="300" w:lineRule="auto"/>
        <w:ind w:left="426" w:hanging="284"/>
        <w:contextualSpacing/>
        <w:jc w:val="both"/>
        <w:rPr>
          <w:rFonts w:ascii="Calibri" w:hAnsi="Calibri" w:cs="Calibri"/>
        </w:rPr>
      </w:pPr>
      <w:r w:rsidRPr="00490DF8">
        <w:rPr>
          <w:rFonts w:ascii="Calibri" w:hAnsi="Calibri" w:cs="Calibri"/>
        </w:rPr>
        <w:t xml:space="preserve">art. 109 ust 1 pkt 1 </w:t>
      </w:r>
      <w:r w:rsidR="00CA31F4" w:rsidRPr="00CA31F4">
        <w:rPr>
          <w:rFonts w:ascii="Calibri" w:hAnsi="Calibri" w:cs="Calibri"/>
        </w:rPr>
        <w:t xml:space="preserve">ustawy </w:t>
      </w:r>
      <w:proofErr w:type="spellStart"/>
      <w:r w:rsidR="00CA31F4" w:rsidRPr="00CA31F4">
        <w:rPr>
          <w:rFonts w:ascii="Calibri" w:hAnsi="Calibri" w:cs="Calibri"/>
        </w:rPr>
        <w:t>Pzp</w:t>
      </w:r>
      <w:proofErr w:type="spellEnd"/>
      <w:r w:rsidR="00CA31F4" w:rsidRPr="00CA31F4">
        <w:rPr>
          <w:rFonts w:ascii="Calibri" w:hAnsi="Calibri" w:cs="Calibri"/>
        </w:rPr>
        <w:t>,</w:t>
      </w:r>
    </w:p>
    <w:p w14:paraId="255D216F" w14:textId="102ACA75" w:rsidR="00490DF8" w:rsidRDefault="00490DF8" w:rsidP="00490DF8">
      <w:pPr>
        <w:numPr>
          <w:ilvl w:val="0"/>
          <w:numId w:val="4"/>
        </w:numPr>
        <w:tabs>
          <w:tab w:val="left" w:pos="426"/>
        </w:tabs>
        <w:spacing w:after="240" w:line="300" w:lineRule="auto"/>
        <w:ind w:left="426" w:hanging="284"/>
        <w:contextualSpacing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art. 109 ust 1 </w:t>
      </w:r>
      <w:r w:rsidRPr="00490DF8">
        <w:rPr>
          <w:rFonts w:ascii="Calibri" w:hAnsi="Calibri" w:cs="Calibri"/>
        </w:rPr>
        <w:t>pkt 2</w:t>
      </w:r>
      <w:r w:rsidR="00CA31F4">
        <w:rPr>
          <w:rFonts w:ascii="Calibri" w:hAnsi="Calibri" w:cs="Calibri"/>
        </w:rPr>
        <w:t xml:space="preserve"> </w:t>
      </w:r>
      <w:r w:rsidR="00CA31F4" w:rsidRPr="00CA31F4">
        <w:rPr>
          <w:rFonts w:ascii="Calibri" w:hAnsi="Calibri" w:cs="Calibri"/>
        </w:rPr>
        <w:t xml:space="preserve">ustawy </w:t>
      </w:r>
      <w:proofErr w:type="spellStart"/>
      <w:r w:rsidR="00CA31F4" w:rsidRPr="00CA31F4">
        <w:rPr>
          <w:rFonts w:ascii="Calibri" w:hAnsi="Calibri" w:cs="Calibri"/>
        </w:rPr>
        <w:t>Pzp</w:t>
      </w:r>
      <w:proofErr w:type="spellEnd"/>
      <w:r w:rsidR="00CA31F4" w:rsidRPr="00CA31F4">
        <w:rPr>
          <w:rFonts w:ascii="Calibri" w:hAnsi="Calibri" w:cs="Calibri"/>
        </w:rPr>
        <w:t>,</w:t>
      </w:r>
    </w:p>
    <w:p w14:paraId="2E4E832D" w14:textId="2C9BC099" w:rsidR="00490DF8" w:rsidRDefault="00490DF8" w:rsidP="00490DF8">
      <w:pPr>
        <w:numPr>
          <w:ilvl w:val="0"/>
          <w:numId w:val="4"/>
        </w:numPr>
        <w:tabs>
          <w:tab w:val="left" w:pos="426"/>
        </w:tabs>
        <w:spacing w:after="240" w:line="300" w:lineRule="auto"/>
        <w:ind w:left="426" w:hanging="284"/>
        <w:contextualSpacing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art. 109 ust 1 </w:t>
      </w:r>
      <w:r w:rsidRPr="00490DF8">
        <w:rPr>
          <w:rFonts w:ascii="Calibri" w:hAnsi="Calibri" w:cs="Calibri"/>
        </w:rPr>
        <w:t>pkt 4</w:t>
      </w:r>
      <w:r w:rsidR="00CA31F4">
        <w:rPr>
          <w:rFonts w:ascii="Calibri" w:hAnsi="Calibri" w:cs="Calibri"/>
        </w:rPr>
        <w:t xml:space="preserve"> </w:t>
      </w:r>
      <w:r w:rsidR="00CA31F4" w:rsidRPr="00CA31F4">
        <w:rPr>
          <w:rFonts w:ascii="Calibri" w:hAnsi="Calibri" w:cs="Calibri"/>
        </w:rPr>
        <w:t xml:space="preserve">ustawy </w:t>
      </w:r>
      <w:proofErr w:type="spellStart"/>
      <w:r w:rsidR="00CA31F4" w:rsidRPr="00CA31F4">
        <w:rPr>
          <w:rFonts w:ascii="Calibri" w:hAnsi="Calibri" w:cs="Calibri"/>
        </w:rPr>
        <w:t>Pzp</w:t>
      </w:r>
      <w:proofErr w:type="spellEnd"/>
      <w:r w:rsidR="00CA31F4" w:rsidRPr="00CA31F4">
        <w:rPr>
          <w:rFonts w:ascii="Calibri" w:hAnsi="Calibri" w:cs="Calibri"/>
        </w:rPr>
        <w:t>,</w:t>
      </w:r>
    </w:p>
    <w:p w14:paraId="7E3DED9D" w14:textId="6B14F942" w:rsidR="00CA31F4" w:rsidRDefault="00490DF8" w:rsidP="00490DF8">
      <w:pPr>
        <w:numPr>
          <w:ilvl w:val="0"/>
          <w:numId w:val="4"/>
        </w:numPr>
        <w:tabs>
          <w:tab w:val="left" w:pos="426"/>
        </w:tabs>
        <w:spacing w:after="240" w:line="300" w:lineRule="auto"/>
        <w:ind w:left="426" w:hanging="284"/>
        <w:contextualSpacing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art. 109</w:t>
      </w:r>
      <w:r w:rsidR="004F5315">
        <w:rPr>
          <w:rFonts w:ascii="Calibri" w:hAnsi="Calibri" w:cs="Calibri"/>
        </w:rPr>
        <w:t xml:space="preserve"> ust 1</w:t>
      </w:r>
      <w:r>
        <w:rPr>
          <w:rFonts w:ascii="Calibri" w:hAnsi="Calibri" w:cs="Calibri"/>
        </w:rPr>
        <w:t xml:space="preserve"> </w:t>
      </w:r>
      <w:r w:rsidRPr="00490DF8">
        <w:rPr>
          <w:rFonts w:ascii="Calibri" w:hAnsi="Calibri" w:cs="Calibri"/>
        </w:rPr>
        <w:t>pkt 5</w:t>
      </w:r>
      <w:r w:rsidR="00CA31F4">
        <w:rPr>
          <w:rFonts w:ascii="Calibri" w:hAnsi="Calibri" w:cs="Calibri"/>
        </w:rPr>
        <w:t xml:space="preserve"> </w:t>
      </w:r>
      <w:r w:rsidR="00CA31F4" w:rsidRPr="00CA31F4">
        <w:rPr>
          <w:rFonts w:ascii="Calibri" w:hAnsi="Calibri" w:cs="Calibri"/>
        </w:rPr>
        <w:t xml:space="preserve">ustawy </w:t>
      </w:r>
      <w:proofErr w:type="spellStart"/>
      <w:r w:rsidR="00CA31F4" w:rsidRPr="00CA31F4">
        <w:rPr>
          <w:rFonts w:ascii="Calibri" w:hAnsi="Calibri" w:cs="Calibri"/>
        </w:rPr>
        <w:t>Pzp</w:t>
      </w:r>
      <w:proofErr w:type="spellEnd"/>
      <w:r w:rsidR="00CA31F4" w:rsidRPr="00CA31F4">
        <w:rPr>
          <w:rFonts w:ascii="Calibri" w:hAnsi="Calibri" w:cs="Calibri"/>
        </w:rPr>
        <w:t>,</w:t>
      </w:r>
    </w:p>
    <w:p w14:paraId="4C8D10E7" w14:textId="30E1E744" w:rsidR="00CA31F4" w:rsidRDefault="00CA31F4" w:rsidP="00490DF8">
      <w:pPr>
        <w:numPr>
          <w:ilvl w:val="0"/>
          <w:numId w:val="4"/>
        </w:numPr>
        <w:tabs>
          <w:tab w:val="left" w:pos="426"/>
        </w:tabs>
        <w:spacing w:after="240" w:line="300" w:lineRule="auto"/>
        <w:ind w:left="426" w:hanging="284"/>
        <w:contextualSpacing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art. 109 ust 1 </w:t>
      </w:r>
      <w:r w:rsidR="00490DF8" w:rsidRPr="00490DF8">
        <w:rPr>
          <w:rFonts w:ascii="Calibri" w:hAnsi="Calibri" w:cs="Calibri"/>
        </w:rPr>
        <w:t>pkt 7</w:t>
      </w:r>
      <w:r>
        <w:rPr>
          <w:rFonts w:ascii="Calibri" w:hAnsi="Calibri" w:cs="Calibri"/>
        </w:rPr>
        <w:t xml:space="preserve"> </w:t>
      </w:r>
      <w:r w:rsidRPr="00CA31F4">
        <w:rPr>
          <w:rFonts w:ascii="Calibri" w:hAnsi="Calibri" w:cs="Calibri"/>
        </w:rPr>
        <w:t xml:space="preserve">ustawy </w:t>
      </w:r>
      <w:proofErr w:type="spellStart"/>
      <w:r w:rsidRPr="00CA31F4">
        <w:rPr>
          <w:rFonts w:ascii="Calibri" w:hAnsi="Calibri" w:cs="Calibri"/>
        </w:rPr>
        <w:t>Pzp</w:t>
      </w:r>
      <w:proofErr w:type="spellEnd"/>
      <w:r w:rsidRPr="00CA31F4">
        <w:rPr>
          <w:rFonts w:ascii="Calibri" w:hAnsi="Calibri" w:cs="Calibri"/>
        </w:rPr>
        <w:t>,</w:t>
      </w:r>
    </w:p>
    <w:p w14:paraId="1FA7A95A" w14:textId="03457009" w:rsidR="00490DF8" w:rsidRDefault="00CA31F4" w:rsidP="00490DF8">
      <w:pPr>
        <w:numPr>
          <w:ilvl w:val="0"/>
          <w:numId w:val="4"/>
        </w:numPr>
        <w:tabs>
          <w:tab w:val="left" w:pos="426"/>
        </w:tabs>
        <w:spacing w:after="240" w:line="300" w:lineRule="auto"/>
        <w:ind w:left="426" w:hanging="284"/>
        <w:contextualSpacing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art. 109 ust 1 </w:t>
      </w:r>
      <w:r w:rsidR="00490DF8" w:rsidRPr="00490DF8">
        <w:rPr>
          <w:rFonts w:ascii="Calibri" w:hAnsi="Calibri" w:cs="Calibri"/>
        </w:rPr>
        <w:t xml:space="preserve">pkt 8 ustawy </w:t>
      </w:r>
      <w:proofErr w:type="spellStart"/>
      <w:r w:rsidR="00490DF8" w:rsidRPr="00490DF8">
        <w:rPr>
          <w:rFonts w:ascii="Calibri" w:hAnsi="Calibri" w:cs="Calibri"/>
        </w:rPr>
        <w:t>Pzp</w:t>
      </w:r>
      <w:proofErr w:type="spellEnd"/>
      <w:r>
        <w:rPr>
          <w:rFonts w:ascii="Calibri" w:hAnsi="Calibri" w:cs="Calibri"/>
        </w:rPr>
        <w:t>,</w:t>
      </w:r>
    </w:p>
    <w:p w14:paraId="61FC19D1" w14:textId="77777777" w:rsidR="00FE0DA6" w:rsidRDefault="00CA31F4" w:rsidP="00CA31F4">
      <w:pPr>
        <w:numPr>
          <w:ilvl w:val="0"/>
          <w:numId w:val="4"/>
        </w:numPr>
        <w:tabs>
          <w:tab w:val="left" w:pos="426"/>
        </w:tabs>
        <w:spacing w:after="240" w:line="300" w:lineRule="auto"/>
        <w:ind w:left="426" w:hanging="284"/>
        <w:contextualSpacing/>
        <w:jc w:val="both"/>
        <w:rPr>
          <w:rFonts w:ascii="Calibri" w:hAnsi="Calibri" w:cs="Calibri"/>
        </w:rPr>
      </w:pPr>
      <w:r w:rsidRPr="00CA31F4">
        <w:rPr>
          <w:rFonts w:ascii="Calibri" w:hAnsi="Calibri" w:cs="Calibri"/>
        </w:rPr>
        <w:t xml:space="preserve">art. 7 ust 1 ustawy z dnia 13 kwietnia 2022 r. o szczególnych rozwiązaniach w zakresie przeciwdziałania wspieraniu agresji na Ukrainę oraz służących ochronie bezpieczeństwa narodowego </w:t>
      </w:r>
    </w:p>
    <w:p w14:paraId="0FCD83EB" w14:textId="3C9CAF41" w:rsidR="00CA31F4" w:rsidRPr="00CA31F4" w:rsidRDefault="00CA31F4" w:rsidP="00FE0DA6">
      <w:pPr>
        <w:tabs>
          <w:tab w:val="left" w:pos="426"/>
        </w:tabs>
        <w:spacing w:after="240" w:line="300" w:lineRule="auto"/>
        <w:ind w:left="426"/>
        <w:contextualSpacing/>
        <w:jc w:val="both"/>
        <w:rPr>
          <w:rFonts w:ascii="Calibri" w:hAnsi="Calibri" w:cs="Calibri"/>
        </w:rPr>
      </w:pPr>
      <w:r w:rsidRPr="00CA31F4">
        <w:rPr>
          <w:rFonts w:ascii="Calibri" w:hAnsi="Calibri" w:cs="Calibri"/>
        </w:rPr>
        <w:t>(Dz. U. z 2025 r., poz. 514).</w:t>
      </w:r>
    </w:p>
    <w:p w14:paraId="1230F551" w14:textId="77777777" w:rsidR="00654562" w:rsidRPr="00E5146B" w:rsidRDefault="00654562" w:rsidP="00CA31F4">
      <w:pPr>
        <w:tabs>
          <w:tab w:val="left" w:pos="426"/>
        </w:tabs>
        <w:spacing w:after="240" w:line="300" w:lineRule="auto"/>
        <w:ind w:left="426"/>
        <w:contextualSpacing/>
        <w:jc w:val="both"/>
        <w:rPr>
          <w:rFonts w:ascii="Calibri" w:hAnsi="Calibri" w:cs="Calibri"/>
        </w:rPr>
      </w:pPr>
    </w:p>
    <w:p w14:paraId="7CF42EA1" w14:textId="0A644926" w:rsidR="00ED1CCE" w:rsidRPr="00ED1CCE" w:rsidRDefault="00ED1CCE" w:rsidP="00ED1CCE">
      <w:pPr>
        <w:tabs>
          <w:tab w:val="left" w:pos="2604"/>
        </w:tabs>
        <w:rPr>
          <w:rFonts w:eastAsia="Times New Roman" w:cs="Times New Roman"/>
          <w:lang w:eastAsia="pl-PL"/>
        </w:rPr>
      </w:pPr>
    </w:p>
    <w:sectPr w:rsidR="00ED1CCE" w:rsidRPr="00ED1CCE" w:rsidSect="00517042">
      <w:headerReference w:type="default" r:id="rId14"/>
      <w:footerReference w:type="default" r:id="rId15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9EB18" w14:textId="77777777" w:rsidR="00012662" w:rsidRDefault="00012662" w:rsidP="002B2BEE">
      <w:r>
        <w:separator/>
      </w:r>
    </w:p>
  </w:endnote>
  <w:endnote w:type="continuationSeparator" w:id="0">
    <w:p w14:paraId="2290DAAA" w14:textId="77777777" w:rsidR="00012662" w:rsidRDefault="00012662" w:rsidP="002B2BEE">
      <w:r>
        <w:continuationSeparator/>
      </w:r>
    </w:p>
  </w:endnote>
  <w:endnote w:type="continuationNotice" w:id="1">
    <w:p w14:paraId="5EA28335" w14:textId="77777777" w:rsidR="00012662" w:rsidRDefault="000126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ucida Grande">
    <w:altName w:val="Times New Roman"/>
    <w:panose1 w:val="00000000000000000000"/>
    <w:charset w:val="00"/>
    <w:family w:val="roman"/>
    <w:notTrueType/>
    <w:pitch w:val="default"/>
  </w:font>
  <w:font w:name="ヒラギノ角ゴ Pro W3">
    <w:altName w:val="MS Gothic"/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B36BB" w14:textId="795D242C" w:rsidR="001A59A4" w:rsidRPr="003C2D43" w:rsidRDefault="001A59A4" w:rsidP="001A59A4">
    <w:pPr>
      <w:tabs>
        <w:tab w:val="left" w:pos="1978"/>
        <w:tab w:val="left" w:pos="3828"/>
        <w:tab w:val="center" w:pos="4677"/>
      </w:tabs>
      <w:textAlignment w:val="baseline"/>
      <w:rPr>
        <w:rFonts w:ascii="Open Sans" w:eastAsia="Arial" w:hAnsi="Open Sans" w:cs="Open Sans"/>
        <w:b/>
        <w:i/>
        <w:color w:val="FF0000"/>
        <w:kern w:val="1"/>
        <w:sz w:val="18"/>
        <w:szCs w:val="18"/>
        <w:lang w:eastAsia="zh-CN" w:bidi="hi-IN"/>
      </w:rPr>
    </w:pPr>
    <w:r w:rsidRPr="003C2D43">
      <w:rPr>
        <w:rFonts w:ascii="Open Sans" w:eastAsia="Arial" w:hAnsi="Open Sans" w:cs="Open Sans"/>
        <w:b/>
        <w:i/>
        <w:color w:val="FF0000"/>
        <w:kern w:val="1"/>
        <w:sz w:val="18"/>
        <w:szCs w:val="18"/>
        <w:lang w:eastAsia="zh-CN" w:bidi="hi-IN"/>
      </w:rPr>
      <w:t>Dokument należy wypełnić i podpisać kwalifikowanym podpisem elektronicznym.</w:t>
    </w:r>
  </w:p>
  <w:p w14:paraId="20F67CEB" w14:textId="0541B22F" w:rsidR="002B2BEE" w:rsidRPr="001A59A4" w:rsidRDefault="001A59A4" w:rsidP="001A59A4">
    <w:pPr>
      <w:tabs>
        <w:tab w:val="left" w:pos="1978"/>
        <w:tab w:val="left" w:pos="3828"/>
        <w:tab w:val="center" w:pos="4677"/>
      </w:tabs>
      <w:textAlignment w:val="baseline"/>
      <w:rPr>
        <w:rFonts w:ascii="Calibri" w:hAnsi="Calibri" w:cs="Calibri"/>
        <w:b/>
        <w:color w:val="FF0000"/>
      </w:rPr>
    </w:pPr>
    <w:r w:rsidRPr="003C2D43">
      <w:rPr>
        <w:rFonts w:ascii="Open Sans" w:eastAsia="Arial" w:hAnsi="Open Sans" w:cs="Open Sans"/>
        <w:b/>
        <w:i/>
        <w:color w:val="FF0000"/>
        <w:kern w:val="1"/>
        <w:sz w:val="18"/>
        <w:szCs w:val="18"/>
        <w:lang w:eastAsia="zh-CN" w:bidi="hi-IN"/>
      </w:rPr>
      <w:t xml:space="preserve">Zamawiający zaleca zapisanie dokumentu w formacie PDF.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C6DD0" w14:textId="77777777" w:rsidR="00012662" w:rsidRDefault="00012662" w:rsidP="002B2BEE">
      <w:r>
        <w:separator/>
      </w:r>
    </w:p>
  </w:footnote>
  <w:footnote w:type="continuationSeparator" w:id="0">
    <w:p w14:paraId="18D748B8" w14:textId="77777777" w:rsidR="00012662" w:rsidRDefault="00012662" w:rsidP="002B2BEE">
      <w:r>
        <w:continuationSeparator/>
      </w:r>
    </w:p>
  </w:footnote>
  <w:footnote w:type="continuationNotice" w:id="1">
    <w:p w14:paraId="1BDB16A3" w14:textId="77777777" w:rsidR="00012662" w:rsidRDefault="000126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CFBF9" w14:textId="59C6DA22" w:rsidR="003F0F7C" w:rsidRPr="003F0F7C" w:rsidRDefault="003F0F7C" w:rsidP="003F0F7C">
    <w:pPr>
      <w:spacing w:line="300" w:lineRule="auto"/>
      <w:rPr>
        <w:rFonts w:eastAsia="Times New Roman" w:cs="Arial"/>
        <w:b/>
        <w:lang w:eastAsia="pl-PL"/>
      </w:rPr>
    </w:pPr>
    <w:r w:rsidRPr="00440182">
      <w:rPr>
        <w:rFonts w:eastAsia="Times New Roman" w:cs="Arial"/>
        <w:lang w:eastAsia="pl-PL"/>
      </w:rPr>
      <w:t>Nr postępowania:</w:t>
    </w:r>
    <w:r w:rsidRPr="00440182">
      <w:rPr>
        <w:rFonts w:eastAsia="Times New Roman" w:cs="Arial"/>
        <w:b/>
        <w:lang w:eastAsia="pl-PL"/>
      </w:rPr>
      <w:t xml:space="preserve"> </w:t>
    </w:r>
    <w:r>
      <w:rPr>
        <w:rFonts w:eastAsia="Times New Roman" w:cs="Arial"/>
        <w:b/>
        <w:lang w:eastAsia="pl-PL"/>
      </w:rPr>
      <w:t>UD-VI-ZP/</w:t>
    </w:r>
    <w:r w:rsidR="00FE0DA6">
      <w:rPr>
        <w:rFonts w:eastAsia="Times New Roman" w:cs="Arial"/>
        <w:b/>
        <w:lang w:eastAsia="pl-PL"/>
      </w:rPr>
      <w:t>16</w:t>
    </w:r>
    <w:r w:rsidR="00497AD2">
      <w:rPr>
        <w:rFonts w:eastAsia="Times New Roman" w:cs="Arial"/>
        <w:b/>
        <w:lang w:eastAsia="pl-PL"/>
      </w:rPr>
      <w:t>/</w:t>
    </w:r>
    <w:r>
      <w:rPr>
        <w:rFonts w:eastAsia="Times New Roman" w:cs="Arial"/>
        <w:b/>
        <w:lang w:eastAsia="pl-PL"/>
      </w:rPr>
      <w:t>2</w:t>
    </w:r>
    <w:r w:rsidR="004137C2">
      <w:rPr>
        <w:rFonts w:eastAsia="Times New Roman" w:cs="Arial"/>
        <w:b/>
        <w:lang w:eastAsia="pl-P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C62588"/>
    <w:multiLevelType w:val="hybridMultilevel"/>
    <w:tmpl w:val="060C79BE"/>
    <w:lvl w:ilvl="0" w:tplc="2E32A558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CFC1B7D"/>
    <w:multiLevelType w:val="hybridMultilevel"/>
    <w:tmpl w:val="EDA43030"/>
    <w:lvl w:ilvl="0" w:tplc="AF32BCA4">
      <w:start w:val="10"/>
      <w:numFmt w:val="bullet"/>
      <w:lvlText w:val="–"/>
      <w:lvlJc w:val="left"/>
      <w:pPr>
        <w:ind w:left="1069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563C731B"/>
    <w:multiLevelType w:val="hybridMultilevel"/>
    <w:tmpl w:val="4776CB82"/>
    <w:lvl w:ilvl="0" w:tplc="EA16099A">
      <w:start w:val="1"/>
      <w:numFmt w:val="lowerLetter"/>
      <w:lvlText w:val="%1)"/>
      <w:lvlJc w:val="left"/>
      <w:pPr>
        <w:ind w:left="108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C3D2364"/>
    <w:multiLevelType w:val="hybridMultilevel"/>
    <w:tmpl w:val="7C3C9D64"/>
    <w:lvl w:ilvl="0" w:tplc="A214536C">
      <w:start w:val="1"/>
      <w:numFmt w:val="decimal"/>
      <w:lvlText w:val="%1)"/>
      <w:lvlJc w:val="left"/>
      <w:pPr>
        <w:tabs>
          <w:tab w:val="num" w:pos="587"/>
        </w:tabs>
        <w:ind w:left="587" w:hanging="360"/>
      </w:pPr>
      <w:rPr>
        <w:rFonts w:hint="default"/>
        <w:b/>
        <w:i w:val="0"/>
        <w:sz w:val="24"/>
        <w:szCs w:val="24"/>
      </w:rPr>
    </w:lvl>
    <w:lvl w:ilvl="1" w:tplc="BC4C2E06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15001B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  <w:sz w:val="24"/>
        <w:szCs w:val="24"/>
      </w:rPr>
    </w:lvl>
    <w:lvl w:ilvl="3" w:tplc="0415000F">
      <w:start w:val="4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/>
        <w:i w:val="0"/>
        <w:sz w:val="24"/>
        <w:szCs w:val="24"/>
      </w:rPr>
    </w:lvl>
    <w:lvl w:ilvl="4" w:tplc="03B8FA7C">
      <w:start w:val="1"/>
      <w:numFmt w:val="lowerLetter"/>
      <w:lvlText w:val="%5)"/>
      <w:lvlJc w:val="left"/>
      <w:rPr>
        <w:rFonts w:ascii="Calibri" w:hAnsi="Calibri" w:cs="Calibri" w:hint="default"/>
        <w:b/>
        <w:i w:val="0"/>
        <w:color w:val="000000"/>
        <w:spacing w:val="-4"/>
        <w:sz w:val="22"/>
        <w:szCs w:val="22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89E147E"/>
    <w:multiLevelType w:val="hybridMultilevel"/>
    <w:tmpl w:val="AF8062B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7C3D0433"/>
    <w:multiLevelType w:val="hybridMultilevel"/>
    <w:tmpl w:val="4E208638"/>
    <w:lvl w:ilvl="0" w:tplc="AAC0312C">
      <w:start w:val="1"/>
      <w:numFmt w:val="decimal"/>
      <w:lvlText w:val="%1."/>
      <w:lvlJc w:val="left"/>
      <w:pPr>
        <w:ind w:left="765" w:hanging="360"/>
      </w:pPr>
      <w:rPr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num w:numId="1" w16cid:durableId="1111898706">
    <w:abstractNumId w:val="1"/>
  </w:num>
  <w:num w:numId="2" w16cid:durableId="1741440373">
    <w:abstractNumId w:val="5"/>
  </w:num>
  <w:num w:numId="3" w16cid:durableId="696468034">
    <w:abstractNumId w:val="3"/>
  </w:num>
  <w:num w:numId="4" w16cid:durableId="1292399099">
    <w:abstractNumId w:val="4"/>
  </w:num>
  <w:num w:numId="5" w16cid:durableId="9586050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525420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2BFC"/>
    <w:rsid w:val="000117AA"/>
    <w:rsid w:val="00012662"/>
    <w:rsid w:val="000514E9"/>
    <w:rsid w:val="000B34A5"/>
    <w:rsid w:val="000C5DC3"/>
    <w:rsid w:val="000C68D3"/>
    <w:rsid w:val="000D5E22"/>
    <w:rsid w:val="000F5BB5"/>
    <w:rsid w:val="0012054B"/>
    <w:rsid w:val="00122BFC"/>
    <w:rsid w:val="00126379"/>
    <w:rsid w:val="001356ED"/>
    <w:rsid w:val="00174036"/>
    <w:rsid w:val="00177526"/>
    <w:rsid w:val="001817F8"/>
    <w:rsid w:val="001A3DAB"/>
    <w:rsid w:val="001A59A4"/>
    <w:rsid w:val="001B2D07"/>
    <w:rsid w:val="001D7A0E"/>
    <w:rsid w:val="002203C6"/>
    <w:rsid w:val="00222282"/>
    <w:rsid w:val="002B2BEE"/>
    <w:rsid w:val="002C2BA8"/>
    <w:rsid w:val="002D3A6E"/>
    <w:rsid w:val="00305F7B"/>
    <w:rsid w:val="00316AAE"/>
    <w:rsid w:val="00332080"/>
    <w:rsid w:val="00347B9E"/>
    <w:rsid w:val="0039593E"/>
    <w:rsid w:val="003F0F7C"/>
    <w:rsid w:val="00400A1F"/>
    <w:rsid w:val="004137C2"/>
    <w:rsid w:val="00423B6E"/>
    <w:rsid w:val="00440182"/>
    <w:rsid w:val="00442EEA"/>
    <w:rsid w:val="004849EC"/>
    <w:rsid w:val="00490DF8"/>
    <w:rsid w:val="004914F9"/>
    <w:rsid w:val="00497AD2"/>
    <w:rsid w:val="004C08A8"/>
    <w:rsid w:val="004D4892"/>
    <w:rsid w:val="004D6849"/>
    <w:rsid w:val="004F5315"/>
    <w:rsid w:val="005012D7"/>
    <w:rsid w:val="00517042"/>
    <w:rsid w:val="00517CAD"/>
    <w:rsid w:val="0052458F"/>
    <w:rsid w:val="00532FB1"/>
    <w:rsid w:val="00535B63"/>
    <w:rsid w:val="00544277"/>
    <w:rsid w:val="00554A57"/>
    <w:rsid w:val="00556A0E"/>
    <w:rsid w:val="00576622"/>
    <w:rsid w:val="00591608"/>
    <w:rsid w:val="005A3F3C"/>
    <w:rsid w:val="005A6890"/>
    <w:rsid w:val="005B600D"/>
    <w:rsid w:val="005C5DDE"/>
    <w:rsid w:val="005E591B"/>
    <w:rsid w:val="005F36DC"/>
    <w:rsid w:val="00654562"/>
    <w:rsid w:val="00660F35"/>
    <w:rsid w:val="00662D8D"/>
    <w:rsid w:val="00683BBC"/>
    <w:rsid w:val="006A16C8"/>
    <w:rsid w:val="006C7764"/>
    <w:rsid w:val="006D0CBC"/>
    <w:rsid w:val="006E13AA"/>
    <w:rsid w:val="006E6A9C"/>
    <w:rsid w:val="00703B11"/>
    <w:rsid w:val="00704F9E"/>
    <w:rsid w:val="007051FA"/>
    <w:rsid w:val="00745F17"/>
    <w:rsid w:val="007505A4"/>
    <w:rsid w:val="007606C5"/>
    <w:rsid w:val="007A57F4"/>
    <w:rsid w:val="007B5628"/>
    <w:rsid w:val="007B6B8F"/>
    <w:rsid w:val="007F1867"/>
    <w:rsid w:val="007F2886"/>
    <w:rsid w:val="00827BBD"/>
    <w:rsid w:val="00841F64"/>
    <w:rsid w:val="00877067"/>
    <w:rsid w:val="009526F5"/>
    <w:rsid w:val="00956050"/>
    <w:rsid w:val="00994F1C"/>
    <w:rsid w:val="00995A9A"/>
    <w:rsid w:val="009A48B4"/>
    <w:rsid w:val="009A56E1"/>
    <w:rsid w:val="009B3EE7"/>
    <w:rsid w:val="009B5153"/>
    <w:rsid w:val="009C3D07"/>
    <w:rsid w:val="009E1C4D"/>
    <w:rsid w:val="00A25A17"/>
    <w:rsid w:val="00A51822"/>
    <w:rsid w:val="00A6309C"/>
    <w:rsid w:val="00A8066D"/>
    <w:rsid w:val="00A936BD"/>
    <w:rsid w:val="00AD67CF"/>
    <w:rsid w:val="00AD7C7E"/>
    <w:rsid w:val="00AE7799"/>
    <w:rsid w:val="00B0682E"/>
    <w:rsid w:val="00B71B56"/>
    <w:rsid w:val="00B77A85"/>
    <w:rsid w:val="00B852BA"/>
    <w:rsid w:val="00C00F73"/>
    <w:rsid w:val="00C15A7B"/>
    <w:rsid w:val="00C24C88"/>
    <w:rsid w:val="00C25254"/>
    <w:rsid w:val="00C34206"/>
    <w:rsid w:val="00C4326D"/>
    <w:rsid w:val="00C4686C"/>
    <w:rsid w:val="00C51BE5"/>
    <w:rsid w:val="00C72ABB"/>
    <w:rsid w:val="00CA105A"/>
    <w:rsid w:val="00CA31F4"/>
    <w:rsid w:val="00D13547"/>
    <w:rsid w:val="00D36872"/>
    <w:rsid w:val="00D53A26"/>
    <w:rsid w:val="00DB4D32"/>
    <w:rsid w:val="00E20EB2"/>
    <w:rsid w:val="00E5146B"/>
    <w:rsid w:val="00E61EEE"/>
    <w:rsid w:val="00EB3973"/>
    <w:rsid w:val="00ED1CCE"/>
    <w:rsid w:val="00EE6443"/>
    <w:rsid w:val="00EF117F"/>
    <w:rsid w:val="00F262CB"/>
    <w:rsid w:val="00F3132C"/>
    <w:rsid w:val="00F367C4"/>
    <w:rsid w:val="00F6682C"/>
    <w:rsid w:val="00FE0DA6"/>
    <w:rsid w:val="00FF109B"/>
    <w:rsid w:val="00FF3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44951"/>
  <w15:docId w15:val="{97E6CB53-BA04-4E0C-BC0F-C3D495E17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8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40" w:lineRule="auto"/>
      <w:jc w:val="left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A16C8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B2B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2BEE"/>
  </w:style>
  <w:style w:type="paragraph" w:styleId="Stopka">
    <w:name w:val="footer"/>
    <w:basedOn w:val="Normalny"/>
    <w:link w:val="StopkaZnak"/>
    <w:uiPriority w:val="99"/>
    <w:unhideWhenUsed/>
    <w:rsid w:val="002B2B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2BEE"/>
  </w:style>
  <w:style w:type="paragraph" w:styleId="Tekstdymka">
    <w:name w:val="Balloon Text"/>
    <w:basedOn w:val="Normalny"/>
    <w:link w:val="TekstdymkaZnak"/>
    <w:uiPriority w:val="99"/>
    <w:semiHidden/>
    <w:unhideWhenUsed/>
    <w:rsid w:val="00CA10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105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90D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lex.um.warszawa.pl/lex/index.rpc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lex.um.warszawa.pl/lex/index.rpc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lex.um.warszawa.pl/lex/index.rpc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lex.um.warszawa.pl/lex/index.rpc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FEAF0DC5679D409A6592809F88A1A6" ma:contentTypeVersion="11" ma:contentTypeDescription="Utwórz nowy dokument." ma:contentTypeScope="" ma:versionID="52e1056899adea4a80ca7651b07a61cc">
  <xsd:schema xmlns:xsd="http://www.w3.org/2001/XMLSchema" xmlns:xs="http://www.w3.org/2001/XMLSchema" xmlns:p="http://schemas.microsoft.com/office/2006/metadata/properties" xmlns:ns2="25ff8776-e20a-4a49-888e-c2d408df4e2a" xmlns:ns3="6d8af54d-fd03-426c-9281-64dd2d225ef0" targetNamespace="http://schemas.microsoft.com/office/2006/metadata/properties" ma:root="true" ma:fieldsID="496f93e4920c6f66928368acf84275e9" ns2:_="" ns3:_="">
    <xsd:import namespace="25ff8776-e20a-4a49-888e-c2d408df4e2a"/>
    <xsd:import namespace="6d8af54d-fd03-426c-9281-64dd2d225e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f8776-e20a-4a49-888e-c2d408df4e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8af54d-fd03-426c-9281-64dd2d225ef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3a78bc8-b552-4ff7-8dde-7feaafbe6be2}" ma:internalName="TaxCatchAll" ma:showField="CatchAllData" ma:web="6d8af54d-fd03-426c-9281-64dd2d225e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8af54d-fd03-426c-9281-64dd2d225ef0" xsi:nil="true"/>
    <lcf76f155ced4ddcb4097134ff3c332f xmlns="25ff8776-e20a-4a49-888e-c2d408df4e2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E8F712C-2113-4C27-A732-A4E79410E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f8776-e20a-4a49-888e-c2d408df4e2a"/>
    <ds:schemaRef ds:uri="6d8af54d-fd03-426c-9281-64dd2d225e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D58A03-4B58-416C-B3AF-42C9AC6E42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E75541-549D-4B26-8D21-15431DB64D70}">
  <ds:schemaRefs>
    <ds:schemaRef ds:uri="http://schemas.microsoft.com/office/2006/metadata/properties"/>
    <ds:schemaRef ds:uri="http://schemas.microsoft.com/office/infopath/2007/PartnerControls"/>
    <ds:schemaRef ds:uri="6d8af54d-fd03-426c-9281-64dd2d225ef0"/>
    <ds:schemaRef ds:uri="25ff8776-e20a-4a49-888e-c2d408df4e2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302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Kotowicz Jolanta</dc:creator>
  <cp:lastModifiedBy>Włosek Iwona</cp:lastModifiedBy>
  <cp:revision>24</cp:revision>
  <cp:lastPrinted>2022-07-29T08:48:00Z</cp:lastPrinted>
  <dcterms:created xsi:type="dcterms:W3CDTF">2022-07-28T14:46:00Z</dcterms:created>
  <dcterms:modified xsi:type="dcterms:W3CDTF">2026-04-03T22:17:00Z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0x0101002CFEAF0DC5679D409A6592809F88A1A6</vt:lpwstr>
  </property>
</Properties>
</file>